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EB" w:rsidRPr="00546490" w:rsidRDefault="001A1433">
      <w:pPr>
        <w:rPr>
          <w:rFonts w:ascii="Times New Roman" w:hAnsi="Times New Roman" w:cs="Times New Roman"/>
          <w:sz w:val="32"/>
          <w:szCs w:val="32"/>
        </w:rPr>
      </w:pPr>
      <w:r w:rsidRPr="00546490">
        <w:rPr>
          <w:rFonts w:ascii="Times New Roman" w:hAnsi="Times New Roman" w:cs="Times New Roman"/>
          <w:sz w:val="32"/>
          <w:szCs w:val="32"/>
        </w:rPr>
        <w:t xml:space="preserve">         </w:t>
      </w:r>
      <w:r w:rsidR="00EA511B" w:rsidRPr="00546490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546490">
        <w:rPr>
          <w:rFonts w:ascii="Times New Roman" w:hAnsi="Times New Roman" w:cs="Times New Roman"/>
          <w:sz w:val="32"/>
          <w:szCs w:val="32"/>
        </w:rPr>
        <w:t xml:space="preserve"> </w:t>
      </w:r>
      <w:r w:rsidR="00EA511B" w:rsidRPr="00546490">
        <w:rPr>
          <w:rFonts w:ascii="Times New Roman" w:hAnsi="Times New Roman" w:cs="Times New Roman"/>
          <w:sz w:val="32"/>
          <w:szCs w:val="32"/>
        </w:rPr>
        <w:t xml:space="preserve">    </w:t>
      </w:r>
      <w:r w:rsidRPr="00546490">
        <w:rPr>
          <w:rFonts w:ascii="Times New Roman" w:hAnsi="Times New Roman" w:cs="Times New Roman"/>
          <w:sz w:val="32"/>
          <w:szCs w:val="32"/>
        </w:rPr>
        <w:t>Сведения о подведомственных организациях</w:t>
      </w:r>
      <w:r w:rsidRPr="00546490">
        <w:rPr>
          <w:rFonts w:ascii="Times New Roman" w:hAnsi="Times New Roman" w:cs="Times New Roman"/>
          <w:sz w:val="32"/>
          <w:szCs w:val="32"/>
          <w:lang w:val="en-US"/>
        </w:rPr>
        <w:t>:</w:t>
      </w:r>
      <w:r w:rsidRPr="0054649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6490" w:rsidRPr="00546490" w:rsidRDefault="001A1433" w:rsidP="00EA511B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90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</w:t>
      </w:r>
      <w:r w:rsidR="0090630C" w:rsidRPr="00546490">
        <w:rPr>
          <w:rFonts w:ascii="Times New Roman" w:hAnsi="Times New Roman" w:cs="Times New Roman"/>
          <w:sz w:val="28"/>
          <w:szCs w:val="28"/>
        </w:rPr>
        <w:t xml:space="preserve">ры </w:t>
      </w:r>
      <w:r w:rsidR="00546490" w:rsidRPr="00546490">
        <w:rPr>
          <w:rFonts w:ascii="Times New Roman" w:hAnsi="Times New Roman" w:cs="Times New Roman"/>
          <w:sz w:val="28"/>
          <w:szCs w:val="28"/>
        </w:rPr>
        <w:t>«Централизованная библиотечная  система Белоусовского сельского поселения»</w:t>
      </w:r>
      <w:r w:rsidRPr="00546490">
        <w:rPr>
          <w:rFonts w:ascii="Times New Roman" w:hAnsi="Times New Roman" w:cs="Times New Roman"/>
          <w:sz w:val="28"/>
          <w:szCs w:val="28"/>
        </w:rPr>
        <w:t xml:space="preserve">.  Задачи и функции культурного учреждения: </w:t>
      </w:r>
      <w:r w:rsidRPr="00546490">
        <w:rPr>
          <w:rFonts w:ascii="Times New Roman" w:eastAsia="Calibri" w:hAnsi="Times New Roman" w:cs="Times New Roman"/>
          <w:sz w:val="28"/>
          <w:szCs w:val="28"/>
        </w:rPr>
        <w:t xml:space="preserve">формирование информационной культуры населения, </w:t>
      </w:r>
      <w:r w:rsidRPr="00546490">
        <w:rPr>
          <w:rFonts w:ascii="Times New Roman" w:eastAsia="Calibri" w:hAnsi="Times New Roman" w:cs="Times New Roman"/>
          <w:color w:val="000000"/>
          <w:sz w:val="28"/>
          <w:szCs w:val="28"/>
        </w:rPr>
        <w:t>работ по привлечению к чтению, повышению образовательного, интеллектуального, нравственного уровня всех слоев населения поселения; организация досуговой деятельности, влияние на формирование социальной активности населения; работа с социально незащищенными слоями населения</w:t>
      </w:r>
      <w:r w:rsidR="00EA511B" w:rsidRPr="00546490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90630C" w:rsidRPr="0054649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gramStart"/>
      <w:r w:rsidR="0090630C" w:rsidRPr="00546490">
        <w:rPr>
          <w:rFonts w:ascii="Times New Roman" w:hAnsi="Times New Roman" w:cs="Times New Roman"/>
          <w:color w:val="000000"/>
          <w:sz w:val="28"/>
          <w:szCs w:val="28"/>
        </w:rPr>
        <w:t>Адрес: 456565</w:t>
      </w:r>
      <w:r w:rsidR="00807477" w:rsidRPr="00546490">
        <w:rPr>
          <w:rFonts w:ascii="Times New Roman" w:hAnsi="Times New Roman" w:cs="Times New Roman"/>
          <w:color w:val="000000"/>
          <w:sz w:val="28"/>
          <w:szCs w:val="28"/>
        </w:rPr>
        <w:t xml:space="preserve">, Челябинская область, </w:t>
      </w:r>
      <w:r w:rsidR="0090630C" w:rsidRPr="00546490">
        <w:rPr>
          <w:rFonts w:ascii="Times New Roman" w:hAnsi="Times New Roman" w:cs="Times New Roman"/>
          <w:color w:val="000000"/>
          <w:sz w:val="28"/>
          <w:szCs w:val="28"/>
        </w:rPr>
        <w:t>Еткульский район, с.Белоусово, ул. Российская</w:t>
      </w:r>
      <w:r w:rsidR="00807477" w:rsidRPr="00546490">
        <w:rPr>
          <w:rFonts w:ascii="Times New Roman" w:hAnsi="Times New Roman" w:cs="Times New Roman"/>
          <w:color w:val="000000"/>
          <w:sz w:val="28"/>
          <w:szCs w:val="28"/>
        </w:rPr>
        <w:t>,1</w:t>
      </w:r>
      <w:r w:rsidR="0090630C" w:rsidRPr="0054649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07477" w:rsidRPr="00546490">
        <w:rPr>
          <w:rFonts w:ascii="Times New Roman" w:hAnsi="Times New Roman" w:cs="Times New Roman"/>
          <w:color w:val="000000"/>
          <w:sz w:val="28"/>
          <w:szCs w:val="28"/>
        </w:rPr>
        <w:t xml:space="preserve"> (адрес электронной почты: </w:t>
      </w:r>
      <w:r w:rsidR="00546490" w:rsidRPr="00546490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5" w:history="1">
        <w:r w:rsidR="00546490" w:rsidRPr="00546490">
          <w:rPr>
            <w:rStyle w:val="a5"/>
            <w:rFonts w:ascii="Times New Roman" w:hAnsi="Times New Roman" w:cs="Times New Roman"/>
            <w:sz w:val="28"/>
            <w:szCs w:val="28"/>
          </w:rPr>
          <w:t>belousovo-bibli.colesnikova@yandex.ru</w:t>
        </w:r>
      </w:hyperlink>
      <w:r w:rsidR="00546490" w:rsidRPr="00546490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1A1433" w:rsidRPr="00546490" w:rsidRDefault="00546490" w:rsidP="0054649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="00807477" w:rsidRPr="0054649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46490">
        <w:rPr>
          <w:rFonts w:ascii="Times New Roman" w:hAnsi="Times New Roman" w:cs="Times New Roman"/>
          <w:color w:val="000000"/>
          <w:sz w:val="28"/>
          <w:szCs w:val="28"/>
        </w:rPr>
        <w:t xml:space="preserve"> Колесникова Ирина Александровна</w:t>
      </w:r>
      <w:r w:rsidR="009F3B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0D0C" w:rsidRPr="002543C8" w:rsidRDefault="00EA511B" w:rsidP="002543C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90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учреждение культуры «</w:t>
      </w:r>
      <w:r w:rsidR="00546490">
        <w:rPr>
          <w:rFonts w:ascii="Times New Roman" w:hAnsi="Times New Roman" w:cs="Times New Roman"/>
          <w:color w:val="000000"/>
          <w:sz w:val="28"/>
          <w:szCs w:val="28"/>
        </w:rPr>
        <w:t>Централизованная клубная система Белоусовского</w:t>
      </w:r>
      <w:r w:rsidRPr="00546490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поселения».</w:t>
      </w:r>
      <w:r w:rsidRPr="00546490">
        <w:rPr>
          <w:rFonts w:ascii="Times New Roman" w:hAnsi="Times New Roman" w:cs="Times New Roman"/>
          <w:sz w:val="28"/>
          <w:szCs w:val="28"/>
        </w:rPr>
        <w:t xml:space="preserve"> Задачи и функции культурного учреждения:</w:t>
      </w:r>
      <w:r w:rsidR="002543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3C8" w:rsidRPr="002543C8">
        <w:rPr>
          <w:rFonts w:ascii="Times New Roman" w:hAnsi="Times New Roman" w:cs="Times New Roman"/>
          <w:sz w:val="28"/>
          <w:szCs w:val="28"/>
        </w:rPr>
        <w:t>являются централизация руководства домами культуры, сельскими клубами, творческими коллективами, и объединениями Белоусовского сельского поселения развитие культурной деятельности на территории поселения, удовлетворение культурных потребностей населения в продукции, работах и услугах культуры поселения в различных формах и видах</w:t>
      </w:r>
      <w:r w:rsidR="002543C8">
        <w:rPr>
          <w:rFonts w:ascii="Times New Roman" w:hAnsi="Times New Roman" w:cs="Times New Roman"/>
          <w:sz w:val="28"/>
          <w:szCs w:val="28"/>
        </w:rPr>
        <w:t>.</w:t>
      </w:r>
      <w:r w:rsidR="00760D0C" w:rsidRPr="002543C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Адрес: 456565</w:t>
      </w:r>
      <w:r w:rsidR="00760D0C" w:rsidRPr="002543C8">
        <w:rPr>
          <w:rFonts w:ascii="Times New Roman" w:hAnsi="Times New Roman" w:cs="Times New Roman"/>
          <w:color w:val="000000"/>
          <w:sz w:val="28"/>
          <w:szCs w:val="28"/>
        </w:rPr>
        <w:t>, Челябинск</w:t>
      </w:r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ая область, Еткульский район, с.Белоусово, ул</w:t>
      </w:r>
      <w:proofErr w:type="gramStart"/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ктябрьская</w:t>
      </w:r>
      <w:r w:rsidR="00760D0C" w:rsidRPr="002543C8">
        <w:rPr>
          <w:rFonts w:ascii="Times New Roman" w:hAnsi="Times New Roman" w:cs="Times New Roman"/>
          <w:color w:val="000000"/>
          <w:sz w:val="28"/>
          <w:szCs w:val="28"/>
        </w:rPr>
        <w:t>,1</w:t>
      </w:r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C5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0D0C" w:rsidRPr="002543C8">
        <w:rPr>
          <w:rFonts w:ascii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60D0C" w:rsidRPr="002543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3C8" w:rsidRPr="0087324A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belousovo</w:t>
      </w:r>
      <w:r w:rsidR="002543C8" w:rsidRPr="0087324A">
        <w:rPr>
          <w:rFonts w:ascii="Times New Roman" w:hAnsi="Times New Roman" w:cs="Times New Roman"/>
          <w:color w:val="00B0F0"/>
          <w:sz w:val="28"/>
          <w:szCs w:val="28"/>
          <w:u w:val="single"/>
        </w:rPr>
        <w:t>74@</w:t>
      </w:r>
      <w:r w:rsidR="002543C8" w:rsidRPr="0087324A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yandex</w:t>
      </w:r>
      <w:r w:rsidR="002543C8" w:rsidRPr="0087324A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 w:rsidR="002543C8" w:rsidRPr="0087324A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r w:rsidR="00760D0C" w:rsidRPr="002543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3C8" w:rsidRPr="002543C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C5027"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="00760D0C" w:rsidRPr="002543C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4C5027">
        <w:rPr>
          <w:rFonts w:ascii="Times New Roman" w:hAnsi="Times New Roman" w:cs="Times New Roman"/>
          <w:color w:val="000000"/>
          <w:sz w:val="28"/>
          <w:szCs w:val="28"/>
        </w:rPr>
        <w:t>Юшкова Ирина Ивановна</w:t>
      </w:r>
      <w:proofErr w:type="gramStart"/>
      <w:r w:rsidR="0087324A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9F3B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A511B" w:rsidRPr="00546490" w:rsidRDefault="00EA511B" w:rsidP="00760D0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511B" w:rsidRPr="00546490" w:rsidRDefault="00EA511B" w:rsidP="00EA511B">
      <w:pPr>
        <w:spacing w:after="0" w:line="240" w:lineRule="auto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A511B" w:rsidRPr="00546490" w:rsidSect="0083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76DF7"/>
    <w:multiLevelType w:val="hybridMultilevel"/>
    <w:tmpl w:val="6DAAB5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311134"/>
    <w:multiLevelType w:val="hybridMultilevel"/>
    <w:tmpl w:val="E456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A1433"/>
    <w:rsid w:val="001A1433"/>
    <w:rsid w:val="002543C8"/>
    <w:rsid w:val="004C5027"/>
    <w:rsid w:val="00525E54"/>
    <w:rsid w:val="00546490"/>
    <w:rsid w:val="00760D0C"/>
    <w:rsid w:val="00807477"/>
    <w:rsid w:val="008378D2"/>
    <w:rsid w:val="0086213E"/>
    <w:rsid w:val="0087324A"/>
    <w:rsid w:val="00874D62"/>
    <w:rsid w:val="0090630C"/>
    <w:rsid w:val="009F3B84"/>
    <w:rsid w:val="00A11D4A"/>
    <w:rsid w:val="00DA181D"/>
    <w:rsid w:val="00E33BEB"/>
    <w:rsid w:val="00EA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433"/>
    <w:pPr>
      <w:ind w:left="720"/>
      <w:contextualSpacing/>
    </w:pPr>
  </w:style>
  <w:style w:type="paragraph" w:styleId="a4">
    <w:name w:val="Normal (Web)"/>
    <w:basedOn w:val="a"/>
    <w:rsid w:val="001A14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074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ousovo-bibli.colesnik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1</cp:lastModifiedBy>
  <cp:revision>8</cp:revision>
  <dcterms:created xsi:type="dcterms:W3CDTF">2017-06-08T04:19:00Z</dcterms:created>
  <dcterms:modified xsi:type="dcterms:W3CDTF">2017-07-04T04:42:00Z</dcterms:modified>
</cp:coreProperties>
</file>